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8192" w14:textId="09B5FEAA" w:rsidR="004D2C6B" w:rsidRPr="00303500" w:rsidRDefault="004D2C6B" w:rsidP="004D2C6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03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NACRT </w:t>
      </w:r>
    </w:p>
    <w:p w14:paraId="79863799" w14:textId="77777777" w:rsidR="0039197C" w:rsidRPr="004D2C6B" w:rsidRDefault="0039197C" w:rsidP="004D2C6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A0AF8B8" w14:textId="7A63AF78" w:rsidR="00A83E91" w:rsidRDefault="00A83E91" w:rsidP="00FF73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703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40. stavka 3. </w:t>
      </w: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zdravstvenoj zaštiti </w:t>
      </w:r>
      <w:r w:rsidR="00C0558A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="00CF6700" w:rsidRPr="00CF6700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100/18, 125/19, 147/20, 119/22, 156/22</w:t>
      </w:r>
      <w:r w:rsidR="003F4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F6700" w:rsidRPr="00CF6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33/23)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2CF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zdravstva donosi</w:t>
      </w:r>
    </w:p>
    <w:p w14:paraId="11F4A0C9" w14:textId="77777777" w:rsidR="006E05BC" w:rsidRDefault="006E05BC" w:rsidP="00FF73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8EEE5" w14:textId="77777777" w:rsidR="00CB3033" w:rsidRDefault="00CB3033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781CA04" w14:textId="77777777" w:rsidR="006E05BC" w:rsidRPr="002746CE" w:rsidRDefault="001252AA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  <w:r w:rsidR="00A83E91"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</w:t>
      </w:r>
      <w:r w:rsidR="00265B6C"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SADRŽAJU I NAČINU VOĐENJA UPISNIKA ZDRAVSTVENOG TURIZMA</w:t>
      </w:r>
    </w:p>
    <w:p w14:paraId="792FDAFC" w14:textId="77777777" w:rsidR="00CB3033" w:rsidRPr="002746CE" w:rsidRDefault="00CB3033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F0E617" w14:textId="77777777" w:rsidR="001C4F15" w:rsidRPr="002746CE" w:rsidRDefault="001C4F15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B7D39A" w14:textId="77777777" w:rsidR="001252AA" w:rsidRPr="00571527" w:rsidRDefault="001252AA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1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14:paraId="5E3D8D37" w14:textId="77777777" w:rsidR="00FF7351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7A5F61C0" w14:textId="77777777" w:rsidR="00265B6C" w:rsidRDefault="00265B6C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746CE">
        <w:rPr>
          <w:b/>
          <w:color w:val="000000"/>
        </w:rPr>
        <w:t>Članak 1.</w:t>
      </w:r>
    </w:p>
    <w:p w14:paraId="3835FCBC" w14:textId="77777777" w:rsidR="00FF7351" w:rsidRPr="002746CE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0A2D870D" w14:textId="77777777" w:rsidR="00265B6C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>(1) Ovim Pravilnikom propis</w:t>
      </w:r>
      <w:r w:rsidR="009C3A79" w:rsidRPr="002746CE">
        <w:rPr>
          <w:color w:val="000000"/>
        </w:rPr>
        <w:t>uje se sadržaj i način vođenja U</w:t>
      </w:r>
      <w:r w:rsidRPr="002746CE">
        <w:rPr>
          <w:color w:val="000000"/>
        </w:rPr>
        <w:t xml:space="preserve">pisnika </w:t>
      </w:r>
      <w:r w:rsidR="009C3A79" w:rsidRPr="002746CE">
        <w:rPr>
          <w:color w:val="000000"/>
        </w:rPr>
        <w:t xml:space="preserve">zdravstvenog turizma </w:t>
      </w:r>
      <w:r w:rsidR="00787F72">
        <w:rPr>
          <w:color w:val="000000"/>
        </w:rPr>
        <w:t>(u daljnjem tekstu: U</w:t>
      </w:r>
      <w:r w:rsidRPr="002746CE">
        <w:rPr>
          <w:color w:val="000000"/>
        </w:rPr>
        <w:t>pisnik).</w:t>
      </w:r>
    </w:p>
    <w:p w14:paraId="0FA2AD88" w14:textId="77777777" w:rsidR="006D4E0D" w:rsidRPr="002746CE" w:rsidRDefault="006D4E0D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EE7E989" w14:textId="46849DF6" w:rsidR="006D4E0D" w:rsidRPr="00B16E7A" w:rsidRDefault="00787F72" w:rsidP="006D4E0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>
        <w:t>(2) U U</w:t>
      </w:r>
      <w:r w:rsidR="00265B6C" w:rsidRPr="00B16E7A">
        <w:t xml:space="preserve">pisnik se </w:t>
      </w:r>
      <w:r w:rsidR="002F6749" w:rsidRPr="00B16E7A">
        <w:t>evidentiraju</w:t>
      </w:r>
      <w:r w:rsidR="00265B6C" w:rsidRPr="00B16E7A">
        <w:t xml:space="preserve"> </w:t>
      </w:r>
      <w:r w:rsidR="009C3A79" w:rsidRPr="00B16E7A">
        <w:t>zdravstvene ustanove, trgovačka društva za obavljanje zdravstvene djelatnosti, privatni zdravstveni rad</w:t>
      </w:r>
      <w:r w:rsidR="006D4E0D" w:rsidRPr="00B16E7A">
        <w:t xml:space="preserve">nici, </w:t>
      </w:r>
      <w:r w:rsidR="009417B1" w:rsidRPr="00B16E7A">
        <w:t xml:space="preserve">turističke ambulante </w:t>
      </w:r>
      <w:r w:rsidR="006D4E0D" w:rsidRPr="00B16E7A">
        <w:t>i pravne osobe koje</w:t>
      </w:r>
      <w:r>
        <w:t>, u skladu s posebnim propisom,</w:t>
      </w:r>
      <w:r w:rsidR="006D4E0D" w:rsidRPr="00B16E7A">
        <w:t xml:space="preserve"> obavljaju ugostiteljsku djelatnost i/ili pružaju usluge u turizmu, </w:t>
      </w:r>
      <w:r w:rsidR="00337F7E">
        <w:t>koji imaju rješenje m</w:t>
      </w:r>
      <w:r w:rsidR="00B16E7A">
        <w:t>inistarstva</w:t>
      </w:r>
      <w:r w:rsidR="00337F7E">
        <w:t xml:space="preserve"> nadležnog za zdravstvo</w:t>
      </w:r>
      <w:r w:rsidR="006D4E0D" w:rsidRPr="00B16E7A">
        <w:t xml:space="preserve"> (u daljnjem tekstu: Ministarstvo) o ispunjavaju normativa i standarda za pružanje zdravstvenih usluga u zdravstvenom turizmu (u daljnjem tekstu: subjekt upisa).</w:t>
      </w:r>
    </w:p>
    <w:p w14:paraId="51F71046" w14:textId="77777777"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0E382FAA" w14:textId="77777777" w:rsidR="00265B6C" w:rsidRDefault="00265B6C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746CE">
        <w:rPr>
          <w:b/>
          <w:color w:val="000000"/>
        </w:rPr>
        <w:t>Članak 2.</w:t>
      </w:r>
    </w:p>
    <w:p w14:paraId="1C894542" w14:textId="77777777" w:rsidR="00FF7351" w:rsidRPr="002746CE" w:rsidRDefault="00FF7351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5932A6CD" w14:textId="77777777" w:rsidR="00265B6C" w:rsidRPr="002746CE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(1) Upisnik vodi </w:t>
      </w:r>
      <w:r w:rsidR="006D4E0D">
        <w:rPr>
          <w:color w:val="000000"/>
        </w:rPr>
        <w:t>Ministarstvo</w:t>
      </w:r>
      <w:r w:rsidR="00AB232E">
        <w:rPr>
          <w:color w:val="000000"/>
        </w:rPr>
        <w:t xml:space="preserve"> u elektroničkom obliku</w:t>
      </w:r>
      <w:r w:rsidRPr="002746CE">
        <w:rPr>
          <w:color w:val="000000"/>
        </w:rPr>
        <w:t>.</w:t>
      </w:r>
    </w:p>
    <w:p w14:paraId="0735FEA9" w14:textId="77777777" w:rsidR="00265B6C" w:rsidRPr="0074701F" w:rsidRDefault="00265B6C" w:rsidP="00FF735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701F">
        <w:rPr>
          <w:color w:val="000000"/>
        </w:rPr>
        <w:t>(2) Upisnik je javan.</w:t>
      </w:r>
    </w:p>
    <w:p w14:paraId="3D775A5C" w14:textId="77777777" w:rsidR="00FF7351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B23FF48" w14:textId="77777777" w:rsidR="00687F15" w:rsidRPr="00571527" w:rsidRDefault="00687F15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71527">
        <w:rPr>
          <w:b/>
          <w:color w:val="000000"/>
        </w:rPr>
        <w:t>II. SADRŽAJ UPISNIKA</w:t>
      </w:r>
    </w:p>
    <w:p w14:paraId="5F055874" w14:textId="77777777" w:rsidR="00FF7351" w:rsidRPr="00687F15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B1F382C" w14:textId="77777777" w:rsidR="00265B6C" w:rsidRDefault="00265B6C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92586">
        <w:rPr>
          <w:b/>
          <w:color w:val="000000"/>
        </w:rPr>
        <w:t>Članak 3.</w:t>
      </w:r>
    </w:p>
    <w:p w14:paraId="27BAEE9D" w14:textId="77777777" w:rsidR="00FF7351" w:rsidRPr="00892586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4960D5FA" w14:textId="73A96A7C" w:rsidR="00265B6C" w:rsidRPr="002746CE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>(1) Upisnik se sastoji od evidencijskog lista</w:t>
      </w:r>
      <w:r w:rsidR="00251BAD">
        <w:rPr>
          <w:color w:val="000000"/>
        </w:rPr>
        <w:t xml:space="preserve"> svakog subjekta upisa</w:t>
      </w:r>
      <w:r w:rsidR="0050526E">
        <w:rPr>
          <w:color w:val="000000"/>
        </w:rPr>
        <w:t xml:space="preserve"> iz članka 1. stavka 2. ovoga Pravilnika</w:t>
      </w:r>
      <w:r w:rsidRPr="002746CE">
        <w:rPr>
          <w:color w:val="000000"/>
        </w:rPr>
        <w:t>.</w:t>
      </w:r>
    </w:p>
    <w:p w14:paraId="22FDA29A" w14:textId="42F197AD" w:rsidR="00265B6C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(2) Evidencijski list </w:t>
      </w:r>
      <w:r w:rsidR="00337F7E">
        <w:rPr>
          <w:color w:val="000000"/>
        </w:rPr>
        <w:t xml:space="preserve">iz stavka 1. ovoga članka </w:t>
      </w:r>
      <w:r w:rsidRPr="002746CE">
        <w:rPr>
          <w:color w:val="000000"/>
        </w:rPr>
        <w:t>vodi se u elektroničkom obliku.</w:t>
      </w:r>
    </w:p>
    <w:p w14:paraId="7753AC0F" w14:textId="77777777" w:rsidR="00FF7351" w:rsidRDefault="00FF7351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4DC324" w14:textId="77777777" w:rsidR="00265B6C" w:rsidRDefault="00265B6C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92586">
        <w:rPr>
          <w:b/>
          <w:color w:val="000000"/>
        </w:rPr>
        <w:t>Članak</w:t>
      </w:r>
      <w:r w:rsidR="00251BAD" w:rsidRPr="00892586">
        <w:rPr>
          <w:b/>
          <w:color w:val="000000"/>
        </w:rPr>
        <w:t xml:space="preserve"> 4</w:t>
      </w:r>
      <w:r w:rsidRPr="00892586">
        <w:rPr>
          <w:b/>
          <w:color w:val="000000"/>
        </w:rPr>
        <w:t>.</w:t>
      </w:r>
    </w:p>
    <w:p w14:paraId="71443F80" w14:textId="77777777" w:rsidR="00FF7351" w:rsidRPr="00892586" w:rsidRDefault="00FF7351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245026A" w14:textId="77777777" w:rsidR="00265B6C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U evidencijski list </w:t>
      </w:r>
      <w:r w:rsidR="00251BAD">
        <w:rPr>
          <w:color w:val="000000"/>
        </w:rPr>
        <w:t xml:space="preserve">iz članka 3. ovoga Pravilnika </w:t>
      </w:r>
      <w:r w:rsidR="002F6749">
        <w:rPr>
          <w:color w:val="000000"/>
        </w:rPr>
        <w:t>evidentiraju</w:t>
      </w:r>
      <w:r w:rsidRPr="002746CE">
        <w:rPr>
          <w:color w:val="000000"/>
        </w:rPr>
        <w:t xml:space="preserve"> se sljedeći podaci:</w:t>
      </w:r>
    </w:p>
    <w:p w14:paraId="0C7A9286" w14:textId="77777777" w:rsidR="002471AF" w:rsidRDefault="002471AF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553D560" w14:textId="77777777" w:rsidR="00265B6C" w:rsidRPr="002746CE" w:rsidRDefault="00430705" w:rsidP="00FF735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naziv subjekta upisa</w:t>
      </w:r>
      <w:r w:rsidR="0074701F">
        <w:rPr>
          <w:color w:val="000000"/>
        </w:rPr>
        <w:t xml:space="preserve"> </w:t>
      </w:r>
    </w:p>
    <w:p w14:paraId="0C2DB4A5" w14:textId="77777777" w:rsidR="0074701F" w:rsidRPr="00566871" w:rsidRDefault="00B16E7A" w:rsidP="0056687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712EB">
        <w:rPr>
          <w:color w:val="000000"/>
        </w:rPr>
        <w:t>podaci o mjestu/lokaciji</w:t>
      </w:r>
      <w:r w:rsidR="0074701F" w:rsidRPr="005712EB">
        <w:rPr>
          <w:color w:val="000000"/>
        </w:rPr>
        <w:t xml:space="preserve"> pružanja zdravstvenih usluga u zdravstvenom turizmu</w:t>
      </w:r>
      <w:r w:rsidR="00533746" w:rsidRPr="005712EB">
        <w:rPr>
          <w:color w:val="000000"/>
        </w:rPr>
        <w:t xml:space="preserve"> </w:t>
      </w:r>
      <w:r w:rsidR="005712EB" w:rsidRPr="005712EB">
        <w:rPr>
          <w:color w:val="000000"/>
        </w:rPr>
        <w:t>s</w:t>
      </w:r>
      <w:r w:rsidR="00533746" w:rsidRPr="005712EB">
        <w:rPr>
          <w:color w:val="000000"/>
        </w:rPr>
        <w:t xml:space="preserve"> GPS </w:t>
      </w:r>
      <w:r w:rsidR="005712EB" w:rsidRPr="005712EB">
        <w:rPr>
          <w:color w:val="000000"/>
        </w:rPr>
        <w:t>koordinatama</w:t>
      </w:r>
      <w:r w:rsidR="00566871">
        <w:rPr>
          <w:color w:val="000000"/>
        </w:rPr>
        <w:t xml:space="preserve"> </w:t>
      </w:r>
      <w:r w:rsidR="00566871" w:rsidRPr="00566871">
        <w:rPr>
          <w:color w:val="000000"/>
        </w:rPr>
        <w:t>(</w:t>
      </w:r>
      <w:r w:rsidR="00566871" w:rsidRPr="00566871">
        <w:rPr>
          <w:i/>
          <w:color w:val="000000"/>
        </w:rPr>
        <w:t>Globalni pozicijski sustav, engl. Global Positioning System</w:t>
      </w:r>
      <w:r w:rsidR="00566871" w:rsidRPr="00566871">
        <w:rPr>
          <w:color w:val="000000"/>
        </w:rPr>
        <w:t>)</w:t>
      </w:r>
    </w:p>
    <w:p w14:paraId="5077DF94" w14:textId="77777777" w:rsidR="00265B6C" w:rsidRDefault="0074701F" w:rsidP="00FF735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podaci o pružanju zdravstvenih usluga u zdravstvenom turizmu sukladno rješenju Ministarstva </w:t>
      </w:r>
    </w:p>
    <w:p w14:paraId="21C90F1A" w14:textId="77777777" w:rsidR="00BF12B4" w:rsidRPr="002746CE" w:rsidRDefault="00BF12B4" w:rsidP="00FF735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datum evidencije subjekta upisa</w:t>
      </w:r>
    </w:p>
    <w:p w14:paraId="39552639" w14:textId="77777777" w:rsidR="00430705" w:rsidRDefault="00430705" w:rsidP="00FF735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adresa web stranice subjekta upisa</w:t>
      </w:r>
    </w:p>
    <w:p w14:paraId="12A82104" w14:textId="77777777" w:rsidR="0074701F" w:rsidRDefault="0074701F" w:rsidP="00FF7351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adresa elektroničke pošte (e-mail) subjekta upisa</w:t>
      </w:r>
    </w:p>
    <w:p w14:paraId="570754CB" w14:textId="77777777" w:rsidR="00265B6C" w:rsidRDefault="00430705" w:rsidP="0090445E">
      <w:pPr>
        <w:pStyle w:val="t-9-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F12B4">
        <w:rPr>
          <w:color w:val="000000"/>
        </w:rPr>
        <w:t>broj telefona subjekta upisa</w:t>
      </w:r>
      <w:r w:rsidR="00AF0CFC" w:rsidRPr="00BF12B4">
        <w:rPr>
          <w:color w:val="000000"/>
        </w:rPr>
        <w:t>.</w:t>
      </w:r>
    </w:p>
    <w:p w14:paraId="509648E3" w14:textId="77777777" w:rsidR="009417B1" w:rsidRPr="00571527" w:rsidRDefault="009417B1" w:rsidP="00FF7351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71527">
        <w:rPr>
          <w:b/>
          <w:color w:val="000000"/>
        </w:rPr>
        <w:lastRenderedPageBreak/>
        <w:t>III. NAČIN VOĐENJA UPISNIKA</w:t>
      </w:r>
    </w:p>
    <w:p w14:paraId="30770AA7" w14:textId="77777777" w:rsidR="00FF7351" w:rsidRDefault="00FF7351" w:rsidP="00FF7351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1E06881" w14:textId="77777777" w:rsidR="00265B6C" w:rsidRDefault="00892586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92586">
        <w:rPr>
          <w:b/>
          <w:color w:val="000000"/>
        </w:rPr>
        <w:t>Članak 5</w:t>
      </w:r>
      <w:r w:rsidR="00265B6C" w:rsidRPr="00892586">
        <w:rPr>
          <w:b/>
          <w:color w:val="000000"/>
        </w:rPr>
        <w:t>.</w:t>
      </w:r>
    </w:p>
    <w:p w14:paraId="791613C5" w14:textId="77777777" w:rsidR="002471AF" w:rsidRPr="00892586" w:rsidRDefault="002471AF" w:rsidP="00FF7351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5F0176E2" w14:textId="77777777" w:rsidR="006874B3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(1) </w:t>
      </w:r>
      <w:r w:rsidR="002F6749">
        <w:rPr>
          <w:color w:val="000000"/>
        </w:rPr>
        <w:t>Evidenciju</w:t>
      </w:r>
      <w:r w:rsidR="005F70DE">
        <w:rPr>
          <w:color w:val="000000"/>
        </w:rPr>
        <w:t xml:space="preserve"> u U</w:t>
      </w:r>
      <w:r w:rsidRPr="002746CE">
        <w:rPr>
          <w:color w:val="000000"/>
        </w:rPr>
        <w:t xml:space="preserve">pisnik iz članka 3. ovoga Pravilnika obavlja </w:t>
      </w:r>
      <w:r w:rsidR="002F6749">
        <w:rPr>
          <w:color w:val="000000"/>
        </w:rPr>
        <w:t>Ministarstvo po službenoj dužnosti</w:t>
      </w:r>
      <w:r w:rsidR="006874B3">
        <w:rPr>
          <w:color w:val="000000"/>
        </w:rPr>
        <w:t>.</w:t>
      </w:r>
    </w:p>
    <w:p w14:paraId="563AA1EE" w14:textId="77777777" w:rsidR="006874B3" w:rsidRDefault="006874B3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(2) </w:t>
      </w:r>
      <w:r>
        <w:rPr>
          <w:color w:val="000000"/>
        </w:rPr>
        <w:t>Evidencija iz stavka 1. ovoga članka obavlja se na temelju rješenja kojim se utvrđuje da subjekt upisa</w:t>
      </w:r>
      <w:r w:rsidRPr="006874B3">
        <w:rPr>
          <w:color w:val="000000"/>
        </w:rPr>
        <w:t xml:space="preserve"> </w:t>
      </w:r>
      <w:r>
        <w:rPr>
          <w:color w:val="000000"/>
        </w:rPr>
        <w:t>ispunjava normative i standarde</w:t>
      </w:r>
      <w:r w:rsidRPr="006874B3">
        <w:rPr>
          <w:color w:val="000000"/>
        </w:rPr>
        <w:t xml:space="preserve"> za pružanje zdravstvenih usluga u zdravstvenom turizmu</w:t>
      </w:r>
      <w:r>
        <w:rPr>
          <w:color w:val="000000"/>
        </w:rPr>
        <w:t xml:space="preserve">. </w:t>
      </w:r>
    </w:p>
    <w:p w14:paraId="2262FB88" w14:textId="77777777"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4A58629A" w14:textId="77777777" w:rsidR="00265B6C" w:rsidRDefault="0074701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6</w:t>
      </w:r>
      <w:r w:rsidR="00265B6C" w:rsidRPr="00183C97">
        <w:rPr>
          <w:b/>
          <w:color w:val="000000"/>
        </w:rPr>
        <w:t>.</w:t>
      </w:r>
    </w:p>
    <w:p w14:paraId="3BCB91C0" w14:textId="77777777"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0BA34A7F" w14:textId="254CEB42" w:rsidR="001905DB" w:rsidRDefault="0074701F" w:rsidP="00FF7351">
      <w:pPr>
        <w:pStyle w:val="box46200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Promjenu podataka iz članka 4. ovoga Pravilnika i b</w:t>
      </w:r>
      <w:r w:rsidR="001905DB">
        <w:rPr>
          <w:color w:val="231F20"/>
        </w:rPr>
        <w:t>risanje</w:t>
      </w:r>
      <w:r w:rsidR="0022132B">
        <w:rPr>
          <w:color w:val="231F20"/>
        </w:rPr>
        <w:t xml:space="preserve"> subjekta upisa </w:t>
      </w:r>
      <w:r w:rsidR="00D67DEF">
        <w:rPr>
          <w:color w:val="231F20"/>
        </w:rPr>
        <w:t>iz U</w:t>
      </w:r>
      <w:r w:rsidR="001905DB">
        <w:rPr>
          <w:color w:val="231F20"/>
        </w:rPr>
        <w:t xml:space="preserve">pisnika </w:t>
      </w:r>
      <w:r>
        <w:rPr>
          <w:color w:val="231F20"/>
        </w:rPr>
        <w:t xml:space="preserve">obavlja </w:t>
      </w:r>
      <w:r w:rsidR="001905DB">
        <w:rPr>
          <w:color w:val="231F20"/>
        </w:rPr>
        <w:t>Ministarstvo</w:t>
      </w:r>
      <w:r>
        <w:rPr>
          <w:color w:val="231F20"/>
        </w:rPr>
        <w:t>.</w:t>
      </w:r>
    </w:p>
    <w:p w14:paraId="126D9227" w14:textId="77777777" w:rsidR="002471AF" w:rsidRDefault="002471AF" w:rsidP="00FF7351">
      <w:pPr>
        <w:pStyle w:val="box46200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08C957F" w14:textId="77777777" w:rsidR="0022132B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Članak. 7</w:t>
      </w:r>
      <w:r w:rsidR="001905DB">
        <w:rPr>
          <w:b/>
          <w:color w:val="000000"/>
        </w:rPr>
        <w:t xml:space="preserve">. </w:t>
      </w:r>
    </w:p>
    <w:p w14:paraId="7C4FECDE" w14:textId="77777777"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213F08A5" w14:textId="77777777" w:rsidR="00265B6C" w:rsidRPr="002746CE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Ministarstvo je dužno u roku od godinu dana od dana stupanja na snagu ovoga Pravilnika omogućiti uvid u podatke </w:t>
      </w:r>
      <w:r w:rsidR="00183C97">
        <w:rPr>
          <w:color w:val="000000"/>
        </w:rPr>
        <w:t>evidentirane</w:t>
      </w:r>
      <w:r w:rsidR="00D67DEF">
        <w:rPr>
          <w:color w:val="000000"/>
        </w:rPr>
        <w:t xml:space="preserve"> u U</w:t>
      </w:r>
      <w:r w:rsidRPr="002746CE">
        <w:rPr>
          <w:color w:val="000000"/>
        </w:rPr>
        <w:t>pisnik u elektroničkom obliku putem interneta.</w:t>
      </w:r>
    </w:p>
    <w:p w14:paraId="25310E8A" w14:textId="77777777"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6078ED6" w14:textId="77777777" w:rsidR="00265B6C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8</w:t>
      </w:r>
      <w:r w:rsidR="001905DB">
        <w:rPr>
          <w:b/>
          <w:color w:val="000000"/>
        </w:rPr>
        <w:t>.</w:t>
      </w:r>
    </w:p>
    <w:p w14:paraId="4AFF8541" w14:textId="77777777" w:rsidR="002471AF" w:rsidRPr="00183C97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47A7DC77" w14:textId="77777777" w:rsidR="00265B6C" w:rsidRPr="002746CE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>Ovaj Pravilnik stupa na snagu osmoga dana od dana objave u »Narodnim novinama«.</w:t>
      </w:r>
    </w:p>
    <w:p w14:paraId="0DC19082" w14:textId="77119A85" w:rsidR="006E05BC" w:rsidRDefault="006E05BC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61C82A" w14:textId="3748EA2B" w:rsidR="00D85580" w:rsidRDefault="00D85580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16A54E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2D058EE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3DF09A1F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5255743F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597EB0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MINISTAR</w:t>
      </w:r>
    </w:p>
    <w:p w14:paraId="0B5DEBB3" w14:textId="77777777" w:rsidR="00D85580" w:rsidRPr="00D85580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4C57A8" w14:textId="2D27E9A0" w:rsidR="00D85580" w:rsidRPr="002746CE" w:rsidRDefault="00D85580" w:rsidP="00D8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izv. prof. dr. </w:t>
      </w:r>
      <w:proofErr w:type="spellStart"/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D85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Vili Beroš, dr. med.                                                                                       </w:t>
      </w:r>
      <w:bookmarkStart w:id="0" w:name="_GoBack"/>
      <w:bookmarkEnd w:id="0"/>
    </w:p>
    <w:sectPr w:rsidR="00D85580" w:rsidRPr="0027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4A"/>
    <w:multiLevelType w:val="hybridMultilevel"/>
    <w:tmpl w:val="59CC67A6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57203"/>
    <w:multiLevelType w:val="hybridMultilevel"/>
    <w:tmpl w:val="6AFE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04B0"/>
    <w:multiLevelType w:val="hybridMultilevel"/>
    <w:tmpl w:val="0ADCE0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F7BC2"/>
    <w:multiLevelType w:val="hybridMultilevel"/>
    <w:tmpl w:val="15B4F45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AA"/>
    <w:rsid w:val="00035B75"/>
    <w:rsid w:val="00071C72"/>
    <w:rsid w:val="000B4B24"/>
    <w:rsid w:val="000D6AB1"/>
    <w:rsid w:val="001252AA"/>
    <w:rsid w:val="00130890"/>
    <w:rsid w:val="001700C6"/>
    <w:rsid w:val="00183C97"/>
    <w:rsid w:val="0018403F"/>
    <w:rsid w:val="001905DB"/>
    <w:rsid w:val="001C4F15"/>
    <w:rsid w:val="0022132B"/>
    <w:rsid w:val="00240773"/>
    <w:rsid w:val="002471AF"/>
    <w:rsid w:val="00251BAD"/>
    <w:rsid w:val="00257A1E"/>
    <w:rsid w:val="00265B6C"/>
    <w:rsid w:val="002746CE"/>
    <w:rsid w:val="002D18CC"/>
    <w:rsid w:val="002F6749"/>
    <w:rsid w:val="00303500"/>
    <w:rsid w:val="00337F7E"/>
    <w:rsid w:val="0039197C"/>
    <w:rsid w:val="003C1D22"/>
    <w:rsid w:val="003D4377"/>
    <w:rsid w:val="003F4BF3"/>
    <w:rsid w:val="00430705"/>
    <w:rsid w:val="00466AFC"/>
    <w:rsid w:val="00487F0B"/>
    <w:rsid w:val="004A6921"/>
    <w:rsid w:val="004D2C6B"/>
    <w:rsid w:val="0050526E"/>
    <w:rsid w:val="00507550"/>
    <w:rsid w:val="00533746"/>
    <w:rsid w:val="00552116"/>
    <w:rsid w:val="00566871"/>
    <w:rsid w:val="005712EB"/>
    <w:rsid w:val="00571527"/>
    <w:rsid w:val="005F70DE"/>
    <w:rsid w:val="00603E34"/>
    <w:rsid w:val="00655E87"/>
    <w:rsid w:val="006874B3"/>
    <w:rsid w:val="00687938"/>
    <w:rsid w:val="00687F15"/>
    <w:rsid w:val="006A3170"/>
    <w:rsid w:val="006D4E0D"/>
    <w:rsid w:val="006E05BC"/>
    <w:rsid w:val="006F31E0"/>
    <w:rsid w:val="006F5050"/>
    <w:rsid w:val="0074701F"/>
    <w:rsid w:val="00762B0F"/>
    <w:rsid w:val="00787F72"/>
    <w:rsid w:val="007C6A0E"/>
    <w:rsid w:val="00831E07"/>
    <w:rsid w:val="00836F52"/>
    <w:rsid w:val="00841939"/>
    <w:rsid w:val="00850B90"/>
    <w:rsid w:val="00865F05"/>
    <w:rsid w:val="00892586"/>
    <w:rsid w:val="008D4D97"/>
    <w:rsid w:val="00931325"/>
    <w:rsid w:val="009417B1"/>
    <w:rsid w:val="00941CA9"/>
    <w:rsid w:val="009661F7"/>
    <w:rsid w:val="00987EEF"/>
    <w:rsid w:val="009C3A79"/>
    <w:rsid w:val="009C57E9"/>
    <w:rsid w:val="00A154F9"/>
    <w:rsid w:val="00A80CA0"/>
    <w:rsid w:val="00A83E91"/>
    <w:rsid w:val="00AB232E"/>
    <w:rsid w:val="00AF0CFC"/>
    <w:rsid w:val="00B16D88"/>
    <w:rsid w:val="00B16E7A"/>
    <w:rsid w:val="00B573C5"/>
    <w:rsid w:val="00B94221"/>
    <w:rsid w:val="00BD4E90"/>
    <w:rsid w:val="00BE2605"/>
    <w:rsid w:val="00BF12B4"/>
    <w:rsid w:val="00C0558A"/>
    <w:rsid w:val="00C17AEF"/>
    <w:rsid w:val="00CA47CA"/>
    <w:rsid w:val="00CB3033"/>
    <w:rsid w:val="00CF6700"/>
    <w:rsid w:val="00D15A16"/>
    <w:rsid w:val="00D52C48"/>
    <w:rsid w:val="00D67DEF"/>
    <w:rsid w:val="00D85580"/>
    <w:rsid w:val="00D97A4D"/>
    <w:rsid w:val="00DF3269"/>
    <w:rsid w:val="00DF57E4"/>
    <w:rsid w:val="00E27672"/>
    <w:rsid w:val="00E40E44"/>
    <w:rsid w:val="00E7030F"/>
    <w:rsid w:val="00ED323F"/>
    <w:rsid w:val="00EE1D9A"/>
    <w:rsid w:val="00F017C1"/>
    <w:rsid w:val="00F01A47"/>
    <w:rsid w:val="00F70380"/>
    <w:rsid w:val="00F7417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954"/>
  <w15:docId w15:val="{470C9624-A8A1-457E-89E7-F27400A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938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06">
    <w:name w:val="box_462006"/>
    <w:basedOn w:val="Normal"/>
    <w:rsid w:val="0022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23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3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3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3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Fistrić Ana</cp:lastModifiedBy>
  <cp:revision>3</cp:revision>
  <cp:lastPrinted>2023-02-01T12:29:00Z</cp:lastPrinted>
  <dcterms:created xsi:type="dcterms:W3CDTF">2023-10-23T06:26:00Z</dcterms:created>
  <dcterms:modified xsi:type="dcterms:W3CDTF">2023-10-25T12:27:00Z</dcterms:modified>
</cp:coreProperties>
</file>